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B815A7">
        <w:rPr>
          <w:rFonts w:ascii="Times New Roman" w:hAnsi="Times New Roman" w:cs="Times New Roman"/>
          <w:sz w:val="28"/>
          <w:szCs w:val="28"/>
        </w:rPr>
        <w:t>шестой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2C72F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B815A7">
        <w:rPr>
          <w:rFonts w:ascii="Times New Roman" w:hAnsi="Times New Roman" w:cs="Times New Roman"/>
          <w:sz w:val="28"/>
          <w:szCs w:val="28"/>
        </w:rPr>
        <w:t>5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B06A2"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>г. № 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2C72F8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1C2D4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1C2D41">
        <w:rPr>
          <w:rFonts w:ascii="Times New Roman" w:hAnsi="Times New Roman" w:cs="Times New Roman"/>
          <w:sz w:val="28"/>
          <w:szCs w:val="28"/>
        </w:rPr>
        <w:t>10312,2» заменить цифрами «10453,2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«10878,0</w:t>
      </w:r>
      <w:r w:rsidR="00097CD2">
        <w:rPr>
          <w:rFonts w:ascii="Times New Roman" w:hAnsi="Times New Roman" w:cs="Times New Roman"/>
          <w:sz w:val="28"/>
          <w:szCs w:val="28"/>
        </w:rPr>
        <w:t>» заменить цифрами «11019,1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845F3C" w:rsidRDefault="000F3ED2" w:rsidP="00845F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F3C">
        <w:rPr>
          <w:rFonts w:ascii="Times New Roman" w:hAnsi="Times New Roman" w:cs="Times New Roman"/>
          <w:sz w:val="28"/>
          <w:szCs w:val="28"/>
        </w:rPr>
        <w:t xml:space="preserve">в </w:t>
      </w:r>
      <w:r w:rsidR="00675A47" w:rsidRPr="00845F3C">
        <w:rPr>
          <w:rFonts w:ascii="Times New Roman" w:hAnsi="Times New Roman" w:cs="Times New Roman"/>
          <w:sz w:val="28"/>
          <w:szCs w:val="28"/>
        </w:rPr>
        <w:t>подпункте 1.3.</w:t>
      </w:r>
      <w:r w:rsidR="00675A47">
        <w:t xml:space="preserve"> </w:t>
      </w:r>
      <w:r w:rsidR="00845F3C">
        <w:rPr>
          <w:rFonts w:ascii="Times New Roman" w:hAnsi="Times New Roman" w:cs="Times New Roman"/>
          <w:sz w:val="28"/>
          <w:szCs w:val="28"/>
        </w:rPr>
        <w:t>цифры «</w:t>
      </w:r>
      <w:r w:rsidR="000B7078">
        <w:rPr>
          <w:rFonts w:ascii="Times New Roman" w:hAnsi="Times New Roman" w:cs="Times New Roman"/>
          <w:sz w:val="28"/>
          <w:szCs w:val="28"/>
        </w:rPr>
        <w:t>-565,8» заменить цифрами «-565,9</w:t>
      </w:r>
      <w:r w:rsidR="00845F3C">
        <w:rPr>
          <w:rFonts w:ascii="Times New Roman" w:hAnsi="Times New Roman" w:cs="Times New Roman"/>
          <w:sz w:val="28"/>
          <w:szCs w:val="28"/>
        </w:rPr>
        <w:t>».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>
        <w:rPr>
          <w:rFonts w:ascii="Times New Roman" w:eastAsia="Times New Roman" w:hAnsi="Times New Roman" w:cs="Times New Roman"/>
          <w:sz w:val="28"/>
          <w:szCs w:val="28"/>
        </w:rPr>
        <w:t>466,1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«466,1».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DD22BD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сельсовета    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C2A2E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66618"/>
    <w:rsid w:val="00097CD2"/>
    <w:rsid w:val="000B7078"/>
    <w:rsid w:val="000F3ED2"/>
    <w:rsid w:val="0011201D"/>
    <w:rsid w:val="00120CAB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B348D"/>
    <w:rsid w:val="004C2A2E"/>
    <w:rsid w:val="004C749C"/>
    <w:rsid w:val="00501E4F"/>
    <w:rsid w:val="00526F3F"/>
    <w:rsid w:val="0060241A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C3DE5"/>
    <w:rsid w:val="009F615E"/>
    <w:rsid w:val="00A677E3"/>
    <w:rsid w:val="00AE6CC5"/>
    <w:rsid w:val="00B473E1"/>
    <w:rsid w:val="00B673BC"/>
    <w:rsid w:val="00B815A7"/>
    <w:rsid w:val="00BC384A"/>
    <w:rsid w:val="00BD396C"/>
    <w:rsid w:val="00BF2C36"/>
    <w:rsid w:val="00C07D04"/>
    <w:rsid w:val="00C20F66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9141487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103</cp:revision>
  <cp:lastPrinted>2019-07-16T22:31:00Z</cp:lastPrinted>
  <dcterms:created xsi:type="dcterms:W3CDTF">2012-06-14T06:54:00Z</dcterms:created>
  <dcterms:modified xsi:type="dcterms:W3CDTF">2019-07-16T22:31:00Z</dcterms:modified>
</cp:coreProperties>
</file>